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BC" w:rsidRPr="00FD103A" w:rsidRDefault="005138BC" w:rsidP="00786001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D103A">
        <w:rPr>
          <w:rFonts w:ascii="Times New Roman" w:hAnsi="Times New Roman"/>
          <w:b/>
          <w:sz w:val="24"/>
          <w:szCs w:val="24"/>
          <w:lang w:val="pl-PL"/>
        </w:rPr>
        <w:t>Reforma europejskiej inicjatywy obywatelskiej</w:t>
      </w:r>
    </w:p>
    <w:p w:rsidR="005138BC" w:rsidRPr="00FD103A" w:rsidRDefault="005138BC" w:rsidP="00786001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D103A">
        <w:rPr>
          <w:rFonts w:ascii="Times New Roman" w:hAnsi="Times New Roman"/>
          <w:b/>
          <w:sz w:val="24"/>
          <w:szCs w:val="24"/>
          <w:lang w:val="pl-PL"/>
        </w:rPr>
        <w:t>(do projektu rozporządzenia Parlamentu Europejskiego i Rady)</w:t>
      </w:r>
    </w:p>
    <w:p w:rsidR="005138BC" w:rsidRPr="00FD103A" w:rsidRDefault="005138BC" w:rsidP="0078600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5138BC" w:rsidRPr="00FD103A" w:rsidRDefault="005138BC" w:rsidP="0078600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>Ważniejsze proponowane zmiany instytucji europejskiej inicjatywy obywatelskiej na podstawie projektu rozporządzenia przesłanego 12 stycznia: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>deklaracje popierające będzie można zbierać najwyżej przez 6 miesięcy od dnia zarejestrowania proponowanej inicjatywy obywatelskiej (zamiast wcześniejszych 12 miesięcy)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 xml:space="preserve">sygnatariusze inicjatywy obywatelskiej powinni pochodzić </w:t>
      </w:r>
      <w:r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FD103A">
        <w:rPr>
          <w:rFonts w:ascii="Times New Roman" w:hAnsi="Times New Roman"/>
          <w:sz w:val="24"/>
          <w:szCs w:val="24"/>
          <w:lang w:val="pl-PL"/>
        </w:rPr>
        <w:t>co najmniej dwóch państw członkowskich (wcześniej musieli pochodzić z co najmniej z jednej czwartej państw członkowskich)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>Ważne, że nie zmienia się: w chwili rejestracji proponowanej inicjatywy obywatelskiej</w:t>
      </w:r>
      <w:r w:rsidRPr="00FD103A">
        <w:rPr>
          <w:lang w:val="pl-PL"/>
        </w:rPr>
        <w:t xml:space="preserve"> </w:t>
      </w:r>
      <w:r w:rsidRPr="00FD103A">
        <w:rPr>
          <w:rFonts w:ascii="Times New Roman" w:hAnsi="Times New Roman"/>
          <w:sz w:val="24"/>
          <w:szCs w:val="24"/>
          <w:lang w:val="pl-PL"/>
        </w:rPr>
        <w:t>liczba sygnatariuszy w uczestniczących państwach członkowskich musi osiągnąć najniższe liczby określone w załączniku I do rozporządzenia.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ciągu czterech dni po przedłożeniu inicjatywy obywatelskiej Komisja Europejska w komunikacie podsumuje wnioski prawne i polityczne na temat inicjatywy obywatelskiej, ewentualne działania, które zamierza podjąć oraz ich przyczyn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, jeżeli nie zamierza podjąć żadnych działań, to </w:t>
      </w:r>
      <w:r>
        <w:rPr>
          <w:rFonts w:ascii="Times New Roman" w:hAnsi="Times New Roman"/>
          <w:sz w:val="24"/>
          <w:szCs w:val="24"/>
          <w:lang w:val="pl-PL"/>
        </w:rPr>
        <w:t>również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tego </w:t>
      </w:r>
      <w:r>
        <w:rPr>
          <w:rFonts w:ascii="Times New Roman" w:hAnsi="Times New Roman"/>
          <w:sz w:val="24"/>
          <w:szCs w:val="24"/>
          <w:lang w:val="pl-PL"/>
        </w:rPr>
        <w:t xml:space="preserve">przyczyny 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(okres ten wynosi </w:t>
      </w:r>
      <w:r>
        <w:rPr>
          <w:rFonts w:ascii="Times New Roman" w:hAnsi="Times New Roman"/>
          <w:sz w:val="24"/>
          <w:szCs w:val="24"/>
          <w:lang w:val="pl-PL"/>
        </w:rPr>
        <w:t>obecnie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3 miesiące).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 xml:space="preserve">Ponieważ zgodnie ze zmianami, </w:t>
      </w:r>
      <w:r>
        <w:rPr>
          <w:rFonts w:ascii="Times New Roman" w:hAnsi="Times New Roman"/>
          <w:sz w:val="24"/>
          <w:szCs w:val="24"/>
          <w:lang w:val="pl-PL"/>
        </w:rPr>
        <w:t>wystarczy</w:t>
      </w:r>
      <w:r w:rsidRPr="00DD6B8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zebrać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milion</w:t>
      </w:r>
      <w:r>
        <w:rPr>
          <w:rFonts w:ascii="Times New Roman" w:hAnsi="Times New Roman"/>
          <w:sz w:val="24"/>
          <w:szCs w:val="24"/>
          <w:lang w:val="pl-PL"/>
        </w:rPr>
        <w:t xml:space="preserve"> podpisów popierających </w:t>
      </w:r>
      <w:r w:rsidRPr="00FD103A">
        <w:rPr>
          <w:rFonts w:ascii="Times New Roman" w:hAnsi="Times New Roman"/>
          <w:sz w:val="24"/>
          <w:szCs w:val="24"/>
          <w:lang w:val="pl-PL"/>
        </w:rPr>
        <w:t>co najmniej w dwóch państwach członkowskich zamiast siedmiu państw członkowskich, dlatego tzw. komisja obywatelska, którą organizatorzy są zobowiązani założ</w:t>
      </w:r>
      <w:r>
        <w:rPr>
          <w:rFonts w:ascii="Times New Roman" w:hAnsi="Times New Roman"/>
          <w:sz w:val="24"/>
          <w:szCs w:val="24"/>
          <w:lang w:val="pl-PL"/>
        </w:rPr>
        <w:t>yć</w:t>
      </w:r>
      <w:r w:rsidRPr="00FD103A">
        <w:rPr>
          <w:rFonts w:ascii="Times New Roman" w:hAnsi="Times New Roman"/>
          <w:sz w:val="24"/>
          <w:szCs w:val="24"/>
          <w:lang w:val="pl-PL"/>
        </w:rPr>
        <w:t>, w przypadku dwóch uczestniczących państw członkowskich składa się z dwóch osób z każdego państwa członkowskiego, którzy mają w tym państwie adres zamieszkania. W przypadku co najmniej pięciu państw członkowskich uczestniczących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komisja obywatelska powinna składać się z jednej osoby z każdego państwa członkowskiego, którzy mają adres zamieszkania w tym państwie (według obecnych przepisów, komisja składa się co najmniej z siedmiu osób, którzy mają adres zamieszkania w siedmiu różnych państw członkowskich – liczba osób obecnie jest zależna od liczby państw członkowskich).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 xml:space="preserve">Zgodnie ze zmianami, proponowana inicjatywa obywatelska nie </w:t>
      </w:r>
      <w:r>
        <w:rPr>
          <w:rFonts w:ascii="Times New Roman" w:hAnsi="Times New Roman"/>
          <w:sz w:val="24"/>
          <w:szCs w:val="24"/>
          <w:lang w:val="pl-PL"/>
        </w:rPr>
        <w:t xml:space="preserve">może </w:t>
      </w:r>
      <w:r w:rsidRPr="00FD103A">
        <w:rPr>
          <w:rFonts w:ascii="Times New Roman" w:hAnsi="Times New Roman"/>
          <w:sz w:val="24"/>
          <w:szCs w:val="24"/>
          <w:lang w:val="pl-PL"/>
        </w:rPr>
        <w:t>wykracza</w:t>
      </w:r>
      <w:r>
        <w:rPr>
          <w:rFonts w:ascii="Times New Roman" w:hAnsi="Times New Roman"/>
          <w:sz w:val="24"/>
          <w:szCs w:val="24"/>
          <w:lang w:val="pl-PL"/>
        </w:rPr>
        <w:t>ć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w sposób oczywisty poza kompetencje Komisji, aby chroniąc interesy Unii Europejskiej i obywateli unijnych opracowała projekt ustaw w związku z kwestiami, których nie można skutecznie rozwiązać na poziomie państw członkowskich (obecnie: „nie może wykraczać w sposób oczywisty poza kompetencje Komisji w zakresie przedkładania wniosku dotyczącego unijnego aktu prawnego w celu wprowadzenia w życie traktatów”).</w:t>
      </w:r>
    </w:p>
    <w:p w:rsidR="005138BC" w:rsidRPr="00FD103A" w:rsidRDefault="005138BC" w:rsidP="0078600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>Ważne, że Komisja Europejska powinna nadal utrzymać wypracowane przez siebie otwarte oprogramowanie do systemu zbierania deklaracji online, dostosowane ze względów technicznych i bezpieczeństwa do przepisów rozporządzenia i dzięki temu wspierać zbieranie deklaracji online.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138BC" w:rsidRPr="00FD103A" w:rsidRDefault="005138BC" w:rsidP="00C81346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5138BC" w:rsidRPr="00FD103A" w:rsidRDefault="005138BC" w:rsidP="00C8134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 xml:space="preserve">Proponowane przekształcenie inicjatywy obywatelskiej jest uzasadnione uczynieniem instytucji prawnej szybszym i łatwiejszym w zastosowaniu, jednocześnie poprzez </w:t>
      </w:r>
      <w:r>
        <w:rPr>
          <w:rFonts w:ascii="Times New Roman" w:hAnsi="Times New Roman"/>
          <w:sz w:val="24"/>
          <w:szCs w:val="24"/>
          <w:lang w:val="pl-PL"/>
        </w:rPr>
        <w:t>przedłużenie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terminu Komisji potrzebnego na rozpatrzenie wniosku z trzech do czterech miesięcy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pragnie dać szansę Komisji</w:t>
      </w:r>
      <w:r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podjęci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FD103A">
        <w:rPr>
          <w:rFonts w:ascii="Times New Roman" w:hAnsi="Times New Roman"/>
          <w:sz w:val="24"/>
          <w:szCs w:val="24"/>
          <w:lang w:val="pl-PL"/>
        </w:rPr>
        <w:t xml:space="preserve"> dogłębnych decyzji.</w:t>
      </w:r>
    </w:p>
    <w:p w:rsidR="005138BC" w:rsidRPr="00FD103A" w:rsidRDefault="005138BC" w:rsidP="00C81346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FD103A">
        <w:rPr>
          <w:rFonts w:ascii="Times New Roman" w:hAnsi="Times New Roman"/>
          <w:sz w:val="24"/>
          <w:szCs w:val="24"/>
          <w:lang w:val="pl-PL"/>
        </w:rPr>
        <w:t xml:space="preserve">Najważniejszym celem jest, aby przybliżyć obywatelom europejskim ten ważny środek i instytucję bezpośredniej demokracji. </w:t>
      </w:r>
    </w:p>
    <w:sectPr w:rsidR="005138BC" w:rsidRPr="00FD103A" w:rsidSect="005F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763"/>
    <w:multiLevelType w:val="hybridMultilevel"/>
    <w:tmpl w:val="D00CF8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67CE3"/>
    <w:multiLevelType w:val="hybridMultilevel"/>
    <w:tmpl w:val="AA76190E"/>
    <w:lvl w:ilvl="0" w:tplc="2054B8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01"/>
    <w:rsid w:val="000A7D81"/>
    <w:rsid w:val="003E66BD"/>
    <w:rsid w:val="0042685C"/>
    <w:rsid w:val="004E6294"/>
    <w:rsid w:val="005138BC"/>
    <w:rsid w:val="00516A69"/>
    <w:rsid w:val="005F2BA0"/>
    <w:rsid w:val="00786001"/>
    <w:rsid w:val="008064A7"/>
    <w:rsid w:val="00860404"/>
    <w:rsid w:val="00887B0A"/>
    <w:rsid w:val="008B68DA"/>
    <w:rsid w:val="009D5E15"/>
    <w:rsid w:val="00A51BBD"/>
    <w:rsid w:val="00B40DAF"/>
    <w:rsid w:val="00B71EAA"/>
    <w:rsid w:val="00B74D0D"/>
    <w:rsid w:val="00C66837"/>
    <w:rsid w:val="00C714CE"/>
    <w:rsid w:val="00C81346"/>
    <w:rsid w:val="00C878DA"/>
    <w:rsid w:val="00D00663"/>
    <w:rsid w:val="00D36C07"/>
    <w:rsid w:val="00D53D3C"/>
    <w:rsid w:val="00DD6B84"/>
    <w:rsid w:val="00E907CE"/>
    <w:rsid w:val="00EF36CB"/>
    <w:rsid w:val="00F13C39"/>
    <w:rsid w:val="00FD103A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europejskiej inicjatywy obywatelskiej</dc:title>
  <dc:subject/>
  <dc:creator>Szasza</dc:creator>
  <cp:keywords/>
  <dc:description/>
  <cp:lastModifiedBy>Lóránt Károly</cp:lastModifiedBy>
  <cp:revision>2</cp:revision>
  <dcterms:created xsi:type="dcterms:W3CDTF">2020-07-14T19:22:00Z</dcterms:created>
  <dcterms:modified xsi:type="dcterms:W3CDTF">2020-07-14T19:22:00Z</dcterms:modified>
</cp:coreProperties>
</file>